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1" w:rsidRPr="00DF0978" w:rsidRDefault="00DF0978" w:rsidP="00DF0978">
      <w:pPr>
        <w:spacing w:line="240" w:lineRule="auto"/>
        <w:rPr>
          <w:color w:val="17365D" w:themeColor="text2" w:themeShade="BF"/>
          <w:sz w:val="20"/>
          <w:szCs w:val="20"/>
        </w:rPr>
      </w:pPr>
      <w:r w:rsidRPr="00DF0978">
        <w:rPr>
          <w:color w:val="17365D" w:themeColor="text2" w:themeShade="BF"/>
          <w:sz w:val="20"/>
          <w:szCs w:val="20"/>
        </w:rPr>
        <w:t>SECCIÓN: __________________________</w:t>
      </w:r>
      <w:r w:rsidR="00380034">
        <w:rPr>
          <w:color w:val="17365D" w:themeColor="text2" w:themeShade="BF"/>
          <w:sz w:val="20"/>
          <w:szCs w:val="20"/>
          <w:u w:val="single"/>
        </w:rPr>
        <w:t>PRIMARIA_______________________________</w:t>
      </w:r>
      <w:r w:rsidRPr="00DF0978">
        <w:rPr>
          <w:color w:val="17365D" w:themeColor="text2" w:themeShade="BF"/>
          <w:sz w:val="20"/>
          <w:szCs w:val="20"/>
        </w:rPr>
        <w:t>_____________________________________ GRUPO: ____</w:t>
      </w:r>
      <w:r w:rsidR="000F0979">
        <w:rPr>
          <w:color w:val="17365D" w:themeColor="text2" w:themeShade="BF"/>
          <w:sz w:val="20"/>
          <w:szCs w:val="20"/>
          <w:u w:val="single"/>
        </w:rPr>
        <w:t>1</w:t>
      </w:r>
      <w:r w:rsidR="007E0F94" w:rsidRPr="007E0F94">
        <w:rPr>
          <w:color w:val="17365D" w:themeColor="text2" w:themeShade="BF"/>
          <w:sz w:val="20"/>
          <w:szCs w:val="20"/>
          <w:u w:val="single"/>
        </w:rPr>
        <w:t xml:space="preserve">º </w:t>
      </w:r>
      <w:r w:rsidR="000F0979">
        <w:rPr>
          <w:color w:val="17365D" w:themeColor="text2" w:themeShade="BF"/>
          <w:sz w:val="20"/>
          <w:szCs w:val="20"/>
          <w:u w:val="single"/>
        </w:rPr>
        <w:t>“A”  y 1º “B” ___</w:t>
      </w:r>
      <w:r w:rsidRPr="00DF0978">
        <w:rPr>
          <w:color w:val="17365D" w:themeColor="text2" w:themeShade="BF"/>
          <w:sz w:val="20"/>
          <w:szCs w:val="20"/>
        </w:rPr>
        <w:t>______________________</w:t>
      </w:r>
      <w:r w:rsidR="007E0F94">
        <w:rPr>
          <w:color w:val="17365D" w:themeColor="text2" w:themeShade="BF"/>
          <w:sz w:val="20"/>
          <w:szCs w:val="20"/>
        </w:rPr>
        <w:t>_</w:t>
      </w:r>
      <w:r w:rsidR="000F0979">
        <w:rPr>
          <w:color w:val="17365D" w:themeColor="text2" w:themeShade="BF"/>
          <w:sz w:val="20"/>
          <w:szCs w:val="20"/>
        </w:rPr>
        <w:t>_____________</w:t>
      </w:r>
    </w:p>
    <w:p w:rsidR="00DF0978" w:rsidRPr="00DF0978" w:rsidRDefault="00DF0978" w:rsidP="00DF0978">
      <w:pPr>
        <w:spacing w:line="240" w:lineRule="auto"/>
        <w:rPr>
          <w:color w:val="17365D" w:themeColor="text2" w:themeShade="BF"/>
          <w:sz w:val="20"/>
          <w:szCs w:val="20"/>
        </w:rPr>
      </w:pPr>
      <w:r w:rsidRPr="00DF0978">
        <w:rPr>
          <w:color w:val="17365D" w:themeColor="text2" w:themeShade="BF"/>
          <w:sz w:val="20"/>
          <w:szCs w:val="20"/>
        </w:rPr>
        <w:t>SEMANA DEL DÍA _________________</w:t>
      </w:r>
      <w:r w:rsidR="007E0F94">
        <w:rPr>
          <w:color w:val="17365D" w:themeColor="text2" w:themeShade="BF"/>
          <w:sz w:val="20"/>
          <w:szCs w:val="20"/>
          <w:u w:val="single"/>
        </w:rPr>
        <w:t>18</w:t>
      </w:r>
      <w:r w:rsidRPr="00DF0978">
        <w:rPr>
          <w:color w:val="17365D" w:themeColor="text2" w:themeShade="BF"/>
          <w:sz w:val="20"/>
          <w:szCs w:val="20"/>
        </w:rPr>
        <w:t>________________ AL ______________</w:t>
      </w:r>
      <w:r w:rsidR="007E0F94">
        <w:rPr>
          <w:color w:val="17365D" w:themeColor="text2" w:themeShade="BF"/>
          <w:sz w:val="20"/>
          <w:szCs w:val="20"/>
          <w:u w:val="single"/>
        </w:rPr>
        <w:t>22</w:t>
      </w:r>
      <w:r w:rsidRPr="00DF0978">
        <w:rPr>
          <w:color w:val="17365D" w:themeColor="text2" w:themeShade="BF"/>
          <w:sz w:val="20"/>
          <w:szCs w:val="20"/>
        </w:rPr>
        <w:t>_______________</w:t>
      </w:r>
      <w:r w:rsidR="007E0F94">
        <w:rPr>
          <w:color w:val="17365D" w:themeColor="text2" w:themeShade="BF"/>
          <w:sz w:val="20"/>
          <w:szCs w:val="20"/>
        </w:rPr>
        <w:t>_____ DE</w:t>
      </w:r>
      <w:r w:rsidRPr="00DF0978">
        <w:rPr>
          <w:color w:val="17365D" w:themeColor="text2" w:themeShade="BF"/>
          <w:sz w:val="20"/>
          <w:szCs w:val="20"/>
        </w:rPr>
        <w:t xml:space="preserve"> _________</w:t>
      </w:r>
      <w:r w:rsidR="007E0F94">
        <w:rPr>
          <w:color w:val="17365D" w:themeColor="text2" w:themeShade="BF"/>
          <w:sz w:val="20"/>
          <w:szCs w:val="20"/>
          <w:u w:val="single"/>
        </w:rPr>
        <w:t>ENERO</w:t>
      </w:r>
      <w:r w:rsidRPr="00DF0978">
        <w:rPr>
          <w:color w:val="17365D" w:themeColor="text2" w:themeShade="BF"/>
          <w:sz w:val="20"/>
          <w:szCs w:val="20"/>
        </w:rPr>
        <w:t>________________________________________________ DEL 20___</w:t>
      </w:r>
      <w:r w:rsidR="007E0F94">
        <w:rPr>
          <w:color w:val="17365D" w:themeColor="text2" w:themeShade="BF"/>
          <w:sz w:val="20"/>
          <w:szCs w:val="20"/>
          <w:u w:val="single"/>
        </w:rPr>
        <w:t>10_____</w:t>
      </w:r>
      <w:r w:rsidRPr="00DF0978">
        <w:rPr>
          <w:color w:val="17365D" w:themeColor="text2" w:themeShade="BF"/>
          <w:sz w:val="20"/>
          <w:szCs w:val="20"/>
        </w:rPr>
        <w:t>___</w:t>
      </w:r>
    </w:p>
    <w:p w:rsidR="00DF0978" w:rsidRPr="00DF0978" w:rsidRDefault="00DF0978" w:rsidP="00DF0978">
      <w:pPr>
        <w:spacing w:line="240" w:lineRule="auto"/>
        <w:rPr>
          <w:color w:val="17365D" w:themeColor="text2" w:themeShade="BF"/>
          <w:sz w:val="20"/>
          <w:szCs w:val="20"/>
        </w:rPr>
      </w:pPr>
      <w:r w:rsidRPr="00DF0978">
        <w:rPr>
          <w:color w:val="17365D" w:themeColor="text2" w:themeShade="BF"/>
          <w:sz w:val="20"/>
          <w:szCs w:val="20"/>
        </w:rPr>
        <w:t>PROPÓSITO: ____</w:t>
      </w:r>
      <w:r w:rsidR="000F0979">
        <w:rPr>
          <w:color w:val="17365D" w:themeColor="text2" w:themeShade="BF"/>
          <w:sz w:val="20"/>
          <w:szCs w:val="20"/>
          <w:u w:val="single"/>
        </w:rPr>
        <w:t>ENCONTRAR MEDIOS PARA AYUDAR Y SERVIR A OTROS. CONTEMPLAR A JESUS Y QUERER IDENTIFICARFSE CON ÉL._</w:t>
      </w:r>
      <w:r w:rsidR="007E0F94">
        <w:rPr>
          <w:color w:val="17365D" w:themeColor="text2" w:themeShade="BF"/>
          <w:sz w:val="20"/>
          <w:szCs w:val="20"/>
        </w:rPr>
        <w:t>______________</w:t>
      </w:r>
      <w:r w:rsidRPr="00DF0978">
        <w:rPr>
          <w:color w:val="17365D" w:themeColor="text2" w:themeShade="BF"/>
          <w:sz w:val="20"/>
          <w:szCs w:val="20"/>
        </w:rPr>
        <w:t>_____________________________________________</w:t>
      </w:r>
      <w:r w:rsidR="007E0F94">
        <w:rPr>
          <w:color w:val="17365D" w:themeColor="text2" w:themeShade="BF"/>
          <w:sz w:val="20"/>
          <w:szCs w:val="20"/>
        </w:rPr>
        <w:t>_____</w:t>
      </w:r>
    </w:p>
    <w:p w:rsidR="00DF0978" w:rsidRPr="000F0979" w:rsidRDefault="00DF0978" w:rsidP="00DF0978">
      <w:pPr>
        <w:spacing w:line="240" w:lineRule="auto"/>
        <w:rPr>
          <w:color w:val="17365D" w:themeColor="text2" w:themeShade="BF"/>
          <w:sz w:val="20"/>
          <w:szCs w:val="20"/>
          <w:u w:val="single"/>
        </w:rPr>
      </w:pPr>
      <w:r w:rsidRPr="00DF0978">
        <w:rPr>
          <w:color w:val="17365D" w:themeColor="text2" w:themeShade="BF"/>
          <w:sz w:val="20"/>
          <w:szCs w:val="20"/>
        </w:rPr>
        <w:t xml:space="preserve">CONTENIDO DOCTRINAL: </w:t>
      </w:r>
      <w:r w:rsidR="000F0979">
        <w:rPr>
          <w:color w:val="17365D" w:themeColor="text2" w:themeShade="BF"/>
          <w:sz w:val="20"/>
          <w:szCs w:val="20"/>
        </w:rPr>
        <w:t xml:space="preserve">1. </w:t>
      </w:r>
      <w:r w:rsidR="000F0979">
        <w:rPr>
          <w:color w:val="17365D" w:themeColor="text2" w:themeShade="BF"/>
          <w:sz w:val="20"/>
          <w:szCs w:val="20"/>
          <w:u w:val="single"/>
        </w:rPr>
        <w:t>LA LUZ DE JESUS SE MANIFIESTA EN LAS PERSONAS.__2. LA PERSONA DE JESUS A LA EDAD DE  AÑOS.____________________________________________________________________</w:t>
      </w:r>
    </w:p>
    <w:p w:rsidR="00DF0978" w:rsidRPr="00DF0978" w:rsidRDefault="00DF0978" w:rsidP="00DF0978">
      <w:pPr>
        <w:spacing w:line="240" w:lineRule="auto"/>
        <w:rPr>
          <w:color w:val="17365D" w:themeColor="text2" w:themeShade="BF"/>
          <w:sz w:val="20"/>
          <w:szCs w:val="20"/>
        </w:rPr>
      </w:pPr>
      <w:r w:rsidRPr="00DF0978">
        <w:rPr>
          <w:color w:val="17365D" w:themeColor="text2" w:themeShade="BF"/>
          <w:sz w:val="20"/>
          <w:szCs w:val="20"/>
        </w:rPr>
        <w:t>VALOR A TRABAJAR</w:t>
      </w:r>
      <w:r w:rsidR="007E0F94">
        <w:rPr>
          <w:color w:val="17365D" w:themeColor="text2" w:themeShade="BF"/>
          <w:sz w:val="20"/>
          <w:szCs w:val="20"/>
        </w:rPr>
        <w:t xml:space="preserve">. </w:t>
      </w:r>
      <w:r w:rsidR="007E0F94">
        <w:rPr>
          <w:color w:val="17365D" w:themeColor="text2" w:themeShade="BF"/>
          <w:sz w:val="20"/>
          <w:szCs w:val="20"/>
          <w:u w:val="single"/>
        </w:rPr>
        <w:t>La RESPONSABILIDAD________________________________________________________________________________________________</w:t>
      </w:r>
      <w:r w:rsidRPr="00DF0978">
        <w:rPr>
          <w:color w:val="17365D" w:themeColor="text2" w:themeShade="BF"/>
          <w:sz w:val="20"/>
          <w:szCs w:val="20"/>
        </w:rPr>
        <w:t>___________________________________________</w:t>
      </w:r>
    </w:p>
    <w:p w:rsidR="00DF0978" w:rsidRPr="007E0F94" w:rsidRDefault="00DF0978" w:rsidP="00DF0978">
      <w:pPr>
        <w:spacing w:line="240" w:lineRule="auto"/>
        <w:rPr>
          <w:color w:val="17365D" w:themeColor="text2" w:themeShade="BF"/>
          <w:sz w:val="20"/>
          <w:szCs w:val="20"/>
          <w:u w:val="single"/>
        </w:rPr>
      </w:pPr>
      <w:r w:rsidRPr="00DF0978">
        <w:rPr>
          <w:color w:val="17365D" w:themeColor="text2" w:themeShade="BF"/>
          <w:sz w:val="20"/>
          <w:szCs w:val="20"/>
        </w:rPr>
        <w:t>ACTITUDES:</w:t>
      </w:r>
      <w:r w:rsidR="007E0F94">
        <w:rPr>
          <w:color w:val="17365D" w:themeColor="text2" w:themeShade="BF"/>
          <w:sz w:val="20"/>
          <w:szCs w:val="20"/>
        </w:rPr>
        <w:t xml:space="preserve"> </w:t>
      </w:r>
      <w:r w:rsidR="000F0979">
        <w:rPr>
          <w:color w:val="17365D" w:themeColor="text2" w:themeShade="BF"/>
          <w:sz w:val="20"/>
          <w:szCs w:val="20"/>
        </w:rPr>
        <w:t xml:space="preserve">1. </w:t>
      </w:r>
      <w:r w:rsidR="000F0979" w:rsidRPr="000F0979">
        <w:rPr>
          <w:color w:val="17365D" w:themeColor="text2" w:themeShade="BF"/>
          <w:sz w:val="20"/>
          <w:szCs w:val="20"/>
          <w:u w:val="single"/>
        </w:rPr>
        <w:t>D</w:t>
      </w:r>
      <w:r w:rsidR="000F0979">
        <w:rPr>
          <w:color w:val="17365D" w:themeColor="text2" w:themeShade="BF"/>
          <w:sz w:val="20"/>
          <w:szCs w:val="20"/>
          <w:u w:val="single"/>
        </w:rPr>
        <w:t>eseo de ser luz de Jesús, sirviendo a los demás.___2. Obediencia a sus padres, tutores y maestros.________________________________________________________________________________</w:t>
      </w:r>
    </w:p>
    <w:tbl>
      <w:tblPr>
        <w:tblStyle w:val="Tablaconcuadrcula"/>
        <w:tblW w:w="1733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/>
      </w:tblPr>
      <w:tblGrid>
        <w:gridCol w:w="3252"/>
        <w:gridCol w:w="3769"/>
        <w:gridCol w:w="6754"/>
        <w:gridCol w:w="3560"/>
      </w:tblGrid>
      <w:tr w:rsidR="009D651F" w:rsidTr="00B739A2">
        <w:trPr>
          <w:trHeight w:val="279"/>
        </w:trPr>
        <w:tc>
          <w:tcPr>
            <w:tcW w:w="0" w:type="auto"/>
          </w:tcPr>
          <w:p w:rsidR="00DF0978" w:rsidRDefault="00DF0978" w:rsidP="003B40B4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TEMA</w:t>
            </w:r>
          </w:p>
        </w:tc>
        <w:tc>
          <w:tcPr>
            <w:tcW w:w="0" w:type="auto"/>
          </w:tcPr>
          <w:p w:rsidR="00DF0978" w:rsidRDefault="00DF0978" w:rsidP="003B40B4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PROCESO DE APRENDIZAJE</w:t>
            </w:r>
          </w:p>
        </w:tc>
        <w:tc>
          <w:tcPr>
            <w:tcW w:w="0" w:type="auto"/>
          </w:tcPr>
          <w:p w:rsidR="00DF0978" w:rsidRDefault="00380034" w:rsidP="00DF0978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                                                                </w:t>
            </w:r>
            <w:r w:rsidR="003B40B4">
              <w:rPr>
                <w:color w:val="17365D" w:themeColor="text2" w:themeShade="BF"/>
                <w:sz w:val="20"/>
                <w:szCs w:val="20"/>
              </w:rPr>
              <w:t>APLICACIÓN A LA V</w:t>
            </w:r>
            <w:r w:rsidR="00DF0978">
              <w:rPr>
                <w:color w:val="17365D" w:themeColor="text2" w:themeShade="BF"/>
                <w:sz w:val="20"/>
                <w:szCs w:val="20"/>
              </w:rPr>
              <w:t xml:space="preserve">IDA </w:t>
            </w:r>
          </w:p>
        </w:tc>
        <w:tc>
          <w:tcPr>
            <w:tcW w:w="0" w:type="auto"/>
          </w:tcPr>
          <w:p w:rsidR="00DF0978" w:rsidRDefault="00380034" w:rsidP="00DF0978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                                      </w:t>
            </w:r>
            <w:r w:rsidR="00DF0978">
              <w:rPr>
                <w:color w:val="17365D" w:themeColor="text2" w:themeShade="BF"/>
                <w:sz w:val="20"/>
                <w:szCs w:val="20"/>
              </w:rPr>
              <w:t>EVALUACIÓN</w:t>
            </w:r>
          </w:p>
        </w:tc>
      </w:tr>
      <w:tr w:rsidR="009D651F" w:rsidTr="00B739A2">
        <w:trPr>
          <w:trHeight w:val="279"/>
        </w:trPr>
        <w:tc>
          <w:tcPr>
            <w:tcW w:w="0" w:type="auto"/>
          </w:tcPr>
          <w:p w:rsidR="00DF0978" w:rsidRDefault="000F0979" w:rsidP="000F0979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Quiero parecerme a Jesús.</w:t>
            </w:r>
          </w:p>
          <w:p w:rsidR="000F0979" w:rsidRPr="000F0979" w:rsidRDefault="000F0979" w:rsidP="000F0979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Domino mi cuerpo para ser luz.</w:t>
            </w:r>
          </w:p>
        </w:tc>
        <w:tc>
          <w:tcPr>
            <w:tcW w:w="0" w:type="auto"/>
          </w:tcPr>
          <w:p w:rsidR="003B40B4" w:rsidRDefault="009D651F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Escuchar y reflexionar la cita Lucas 2,52.</w:t>
            </w:r>
          </w:p>
          <w:p w:rsidR="00CA5422" w:rsidRDefault="00CA5422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Viaje imaginario</w:t>
            </w:r>
          </w:p>
          <w:p w:rsidR="00D57107" w:rsidRDefault="00D57107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Canto: Yo tengo un amigo que me ama”</w:t>
            </w:r>
          </w:p>
          <w:p w:rsidR="00D57107" w:rsidRPr="003B40B4" w:rsidRDefault="00D57107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Colorear el dibujo del libro</w:t>
            </w:r>
          </w:p>
        </w:tc>
        <w:tc>
          <w:tcPr>
            <w:tcW w:w="0" w:type="auto"/>
          </w:tcPr>
          <w:p w:rsidR="003B40B4" w:rsidRDefault="009D651F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Me parezco más a Jesús cuando cumplo con mi deber y obedezco a mis papás y a mis maestros.</w:t>
            </w:r>
          </w:p>
          <w:p w:rsidR="00CA5422" w:rsidRDefault="00CA5422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Al ayudar a alguien ayudo a Jesús.</w:t>
            </w:r>
          </w:p>
          <w:p w:rsidR="00CA5422" w:rsidRPr="003B40B4" w:rsidRDefault="00CA5422" w:rsidP="00D57107">
            <w:pPr>
              <w:pStyle w:val="Prrafodelista"/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0" w:type="auto"/>
          </w:tcPr>
          <w:p w:rsidR="00D57107" w:rsidRDefault="00D57107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¿Cómo vivió Jesús cuando era niño?</w:t>
            </w:r>
          </w:p>
          <w:p w:rsidR="009D651F" w:rsidRDefault="009D651F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Cumplir con los propios deberes.</w:t>
            </w:r>
          </w:p>
          <w:p w:rsidR="00DF0978" w:rsidRPr="003B40B4" w:rsidRDefault="009D651F" w:rsidP="003B40B4">
            <w:pPr>
              <w:pStyle w:val="Prrafodelista"/>
              <w:numPr>
                <w:ilvl w:val="0"/>
                <w:numId w:val="1"/>
              </w:num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Obedecer a sus papás y maestros.                                       </w:t>
            </w:r>
          </w:p>
        </w:tc>
      </w:tr>
      <w:tr w:rsidR="009D651F" w:rsidTr="00CA5422">
        <w:trPr>
          <w:trHeight w:val="81"/>
        </w:trPr>
        <w:tc>
          <w:tcPr>
            <w:tcW w:w="0" w:type="auto"/>
          </w:tcPr>
          <w:p w:rsidR="00B739A2" w:rsidRDefault="00B739A2" w:rsidP="00DF0978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COMPETENCIA</w:t>
            </w:r>
          </w:p>
        </w:tc>
        <w:tc>
          <w:tcPr>
            <w:tcW w:w="0" w:type="auto"/>
            <w:gridSpan w:val="3"/>
          </w:tcPr>
          <w:p w:rsidR="00B739A2" w:rsidRDefault="009D651F" w:rsidP="00DF0978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Cumplir con los propios deberes</w:t>
            </w:r>
          </w:p>
        </w:tc>
      </w:tr>
    </w:tbl>
    <w:p w:rsidR="00A42609" w:rsidRDefault="00A42609" w:rsidP="00A5571D">
      <w:pPr>
        <w:spacing w:line="240" w:lineRule="auto"/>
        <w:rPr>
          <w:color w:val="17365D" w:themeColor="text2" w:themeShade="BF"/>
          <w:sz w:val="20"/>
          <w:szCs w:val="20"/>
        </w:rPr>
      </w:pPr>
    </w:p>
    <w:sectPr w:rsidR="00A42609" w:rsidSect="00BA6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985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A4" w:rsidRDefault="00B374A4" w:rsidP="00BA609F">
      <w:pPr>
        <w:pStyle w:val="Prrafodelista"/>
        <w:spacing w:after="0" w:line="240" w:lineRule="auto"/>
      </w:pPr>
      <w:r>
        <w:separator/>
      </w:r>
    </w:p>
  </w:endnote>
  <w:endnote w:type="continuationSeparator" w:id="0">
    <w:p w:rsidR="00B374A4" w:rsidRDefault="00B374A4" w:rsidP="00BA609F">
      <w:pPr>
        <w:pStyle w:val="Prrafodelista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Default="00B374A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Pr="00E244B8" w:rsidRDefault="00B374A4" w:rsidP="00380034">
    <w:pPr>
      <w:pStyle w:val="Piedepgina"/>
      <w:rPr>
        <w:color w:val="17365D" w:themeColor="text2" w:themeShade="BF"/>
      </w:rPr>
    </w:pPr>
    <w:r w:rsidRPr="00E244B8">
      <w:rPr>
        <w:color w:val="17365D" w:themeColor="text2" w:themeShade="BF"/>
      </w:rPr>
      <w:t>____________________________</w:t>
    </w:r>
    <w:r>
      <w:rPr>
        <w:color w:val="17365D" w:themeColor="text2" w:themeShade="BF"/>
      </w:rPr>
      <w:t xml:space="preserve">________                                     </w:t>
    </w:r>
    <w:r w:rsidRPr="00E244B8">
      <w:rPr>
        <w:color w:val="17365D" w:themeColor="text2" w:themeShade="BF"/>
      </w:rPr>
      <w:t>________________________________</w:t>
    </w:r>
    <w:r w:rsidRPr="00E244B8">
      <w:rPr>
        <w:color w:val="17365D" w:themeColor="text2" w:themeShade="BF"/>
      </w:rPr>
      <w:tab/>
      <w:t xml:space="preserve">                                           ______________________________________</w:t>
    </w:r>
  </w:p>
  <w:p w:rsidR="00B374A4" w:rsidRPr="00E244B8" w:rsidRDefault="00B374A4" w:rsidP="00380034">
    <w:pPr>
      <w:pStyle w:val="Piedepgina"/>
      <w:rPr>
        <w:color w:val="17365D" w:themeColor="text2" w:themeShade="BF"/>
        <w:sz w:val="20"/>
        <w:szCs w:val="20"/>
      </w:rPr>
    </w:pPr>
    <w:r>
      <w:rPr>
        <w:color w:val="17365D" w:themeColor="text2" w:themeShade="BF"/>
        <w:sz w:val="20"/>
        <w:szCs w:val="20"/>
      </w:rPr>
      <w:t xml:space="preserve">              PROFR. SIXTO HERNÁNDEZ DE LA CRUZ                                                         </w:t>
    </w:r>
    <w:r w:rsidRPr="00E244B8">
      <w:rPr>
        <w:color w:val="17365D" w:themeColor="text2" w:themeShade="BF"/>
        <w:sz w:val="20"/>
        <w:szCs w:val="20"/>
      </w:rPr>
      <w:t xml:space="preserve">PROFRA. BERTHA GONZÁLEZ CUEVAS                                                                                    LUCÍA YRENE </w:t>
    </w:r>
    <w:r>
      <w:rPr>
        <w:color w:val="17365D" w:themeColor="text2" w:themeShade="BF"/>
        <w:sz w:val="20"/>
        <w:szCs w:val="20"/>
      </w:rPr>
      <w:t>MÉNDEZ</w:t>
    </w:r>
    <w:r w:rsidRPr="00E244B8">
      <w:rPr>
        <w:color w:val="17365D" w:themeColor="text2" w:themeShade="BF"/>
        <w:sz w:val="20"/>
        <w:szCs w:val="20"/>
      </w:rPr>
      <w:t xml:space="preserve"> AMARO</w:t>
    </w:r>
  </w:p>
  <w:p w:rsidR="00B374A4" w:rsidRPr="00E244B8" w:rsidRDefault="00B374A4" w:rsidP="00380034">
    <w:pPr>
      <w:pStyle w:val="Piedepgina"/>
      <w:rPr>
        <w:color w:val="17365D" w:themeColor="text2" w:themeShade="BF"/>
        <w:sz w:val="20"/>
        <w:szCs w:val="20"/>
      </w:rPr>
    </w:pPr>
    <w:r w:rsidRPr="00E244B8">
      <w:rPr>
        <w:color w:val="17365D" w:themeColor="text2" w:themeShade="BF"/>
        <w:sz w:val="20"/>
        <w:szCs w:val="20"/>
      </w:rPr>
      <w:t xml:space="preserve">                                                                                                                                                    </w:t>
    </w:r>
    <w:r>
      <w:rPr>
        <w:color w:val="17365D" w:themeColor="text2" w:themeShade="BF"/>
        <w:sz w:val="20"/>
        <w:szCs w:val="20"/>
      </w:rPr>
      <w:t xml:space="preserve">    </w:t>
    </w:r>
    <w:r w:rsidRPr="00E244B8">
      <w:rPr>
        <w:color w:val="17365D" w:themeColor="text2" w:themeShade="BF"/>
        <w:sz w:val="20"/>
        <w:szCs w:val="20"/>
      </w:rPr>
      <w:t xml:space="preserve"> DIRECTORA GENERAL                                                                                          </w:t>
    </w:r>
    <w:r>
      <w:rPr>
        <w:color w:val="17365D" w:themeColor="text2" w:themeShade="BF"/>
        <w:sz w:val="20"/>
        <w:szCs w:val="20"/>
      </w:rPr>
      <w:t xml:space="preserve">   </w:t>
    </w:r>
    <w:r w:rsidRPr="00E244B8">
      <w:rPr>
        <w:color w:val="17365D" w:themeColor="text2" w:themeShade="BF"/>
        <w:sz w:val="20"/>
        <w:szCs w:val="20"/>
      </w:rPr>
      <w:t xml:space="preserve">       COORDINADORA DE PRIMARIA</w:t>
    </w:r>
  </w:p>
  <w:p w:rsidR="00B374A4" w:rsidRDefault="00B374A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Default="00B374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A4" w:rsidRDefault="00B374A4" w:rsidP="00BA609F">
      <w:pPr>
        <w:pStyle w:val="Prrafodelista"/>
        <w:spacing w:after="0" w:line="240" w:lineRule="auto"/>
      </w:pPr>
      <w:r>
        <w:separator/>
      </w:r>
    </w:p>
  </w:footnote>
  <w:footnote w:type="continuationSeparator" w:id="0">
    <w:p w:rsidR="00B374A4" w:rsidRDefault="00B374A4" w:rsidP="00BA609F">
      <w:pPr>
        <w:pStyle w:val="Prrafodelista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Default="00B374A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Default="002A6EC0">
    <w:pPr>
      <w:pStyle w:val="Encabezado"/>
    </w:pPr>
    <w:r>
      <w:rPr>
        <w:noProof/>
      </w:rPr>
      <w:pict>
        <v:rect id="_x0000_s2051" style="position:absolute;margin-left:158.4pt;margin-top:-77.1pt;width:484.15pt;height:69.5pt;rotation:-360;z-index:251666432;mso-position-horizontal-relative:margin;mso-position-vertical-relative:margin;mso-width-relative:margin;mso-height-relative:margin" o:allowincell="f" filled="f" fillcolor="#4f81bd [3204]" stroked="f">
          <v:imagedata embosscolor="shadow add(51)"/>
          <v:shadow type="emboss" color="lineOrFill darken(153)" color2="shadow add(102)" offset="1pt,1pt"/>
          <v:textbox style="mso-next-textbox:#_x0000_s2051" inset="18pt,0,0,0">
            <w:txbxContent>
              <w:p w:rsidR="00B374A4" w:rsidRPr="00DF0978" w:rsidRDefault="00B374A4" w:rsidP="00DF0978">
                <w:pPr>
                  <w:jc w:val="center"/>
                  <w:rPr>
                    <w:rFonts w:ascii="Arial Black" w:hAnsi="Arial Black"/>
                    <w:color w:val="17365D" w:themeColor="text2" w:themeShade="BF"/>
                  </w:rPr>
                </w:pPr>
                <w:r w:rsidRPr="00DF0978">
                  <w:rPr>
                    <w:rFonts w:ascii="Arial Black" w:hAnsi="Arial Black"/>
                    <w:color w:val="17365D" w:themeColor="text2" w:themeShade="BF"/>
                  </w:rPr>
                  <w:t>Colegio Heroica Cárdenas, A.C.</w:t>
                </w:r>
              </w:p>
              <w:p w:rsidR="00B374A4" w:rsidRPr="00DF0978" w:rsidRDefault="00B374A4" w:rsidP="00DF0978">
                <w:pPr>
                  <w:shd w:val="clear" w:color="auto" w:fill="FFFFFF" w:themeFill="background1"/>
                  <w:jc w:val="center"/>
                  <w:rPr>
                    <w:rFonts w:ascii="Arial Black" w:hAnsi="Arial Black"/>
                    <w:color w:val="17365D" w:themeColor="text2" w:themeShade="BF"/>
                  </w:rPr>
                </w:pPr>
                <w:r w:rsidRPr="00DF0978">
                  <w:rPr>
                    <w:rFonts w:ascii="Arial Black" w:hAnsi="Arial Black"/>
                    <w:color w:val="17365D" w:themeColor="text2" w:themeShade="BF"/>
                  </w:rPr>
                  <w:t>“Educar para transformar, innovar para trascender”</w:t>
                </w:r>
              </w:p>
            </w:txbxContent>
          </v:textbox>
          <w10:wrap type="square" anchorx="margin" anchory="margin"/>
        </v:rect>
      </w:pict>
    </w: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85pt;margin-top:22.5pt;width:70.5pt;height:24.1pt;z-index:251662336" filled="f" stroked="f">
          <v:textbox style="mso-next-textbox:#_x0000_s2049">
            <w:txbxContent>
              <w:p w:rsidR="00B374A4" w:rsidRPr="00DF0978" w:rsidRDefault="00B374A4" w:rsidP="00BA609F">
                <w:pPr>
                  <w:jc w:val="center"/>
                  <w:rPr>
                    <w:rFonts w:ascii="Arial" w:hAnsi="Arial" w:cs="Arial"/>
                    <w:b/>
                    <w:i/>
                    <w:color w:val="17365D" w:themeColor="text2" w:themeShade="BF"/>
                  </w:rPr>
                </w:pPr>
                <w:r w:rsidRPr="00DF0978">
                  <w:rPr>
                    <w:rFonts w:ascii="Arial" w:hAnsi="Arial" w:cs="Arial"/>
                    <w:b/>
                    <w:i/>
                    <w:color w:val="17365D" w:themeColor="text2" w:themeShade="BF"/>
                  </w:rPr>
                  <w:t>PC-02</w:t>
                </w:r>
              </w:p>
            </w:txbxContent>
          </v:textbox>
        </v:shape>
      </w:pict>
    </w:r>
    <w:r w:rsidR="00B374A4" w:rsidRPr="00BA609F"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9388035</wp:posOffset>
          </wp:positionH>
          <wp:positionV relativeFrom="paragraph">
            <wp:posOffset>-182294</wp:posOffset>
          </wp:positionV>
          <wp:extent cx="1429923" cy="604911"/>
          <wp:effectExtent l="1905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74A4" w:rsidRPr="00BA609F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-9183</wp:posOffset>
          </wp:positionH>
          <wp:positionV relativeFrom="paragraph">
            <wp:posOffset>42789</wp:posOffset>
          </wp:positionV>
          <wp:extent cx="557725" cy="604911"/>
          <wp:effectExtent l="19050" t="0" r="0" b="0"/>
          <wp:wrapNone/>
          <wp:docPr id="4" name="Imagen 2" descr="escc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co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74A4" w:rsidRDefault="00B374A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A4" w:rsidRDefault="00B374A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C1F75"/>
    <w:multiLevelType w:val="hybridMultilevel"/>
    <w:tmpl w:val="DB445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54E85"/>
    <w:multiLevelType w:val="hybridMultilevel"/>
    <w:tmpl w:val="18E6A9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4F1310"/>
    <w:multiLevelType w:val="hybridMultilevel"/>
    <w:tmpl w:val="F7D2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A6CA2"/>
    <w:multiLevelType w:val="hybridMultilevel"/>
    <w:tmpl w:val="FC061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609F"/>
    <w:rsid w:val="00013447"/>
    <w:rsid w:val="00051D4E"/>
    <w:rsid w:val="00064A63"/>
    <w:rsid w:val="000860E9"/>
    <w:rsid w:val="00091EE7"/>
    <w:rsid w:val="000B636B"/>
    <w:rsid w:val="000D1368"/>
    <w:rsid w:val="000F0979"/>
    <w:rsid w:val="000F1CCD"/>
    <w:rsid w:val="0015118A"/>
    <w:rsid w:val="0015515B"/>
    <w:rsid w:val="001579BD"/>
    <w:rsid w:val="00196333"/>
    <w:rsid w:val="001B1C15"/>
    <w:rsid w:val="001B648A"/>
    <w:rsid w:val="001D2BB0"/>
    <w:rsid w:val="001E7F02"/>
    <w:rsid w:val="00202CBB"/>
    <w:rsid w:val="00203EA9"/>
    <w:rsid w:val="00221268"/>
    <w:rsid w:val="00233ECE"/>
    <w:rsid w:val="00242D14"/>
    <w:rsid w:val="00271598"/>
    <w:rsid w:val="002725D8"/>
    <w:rsid w:val="002950DC"/>
    <w:rsid w:val="0029642F"/>
    <w:rsid w:val="002975B5"/>
    <w:rsid w:val="002A6EC0"/>
    <w:rsid w:val="002D0404"/>
    <w:rsid w:val="002E168E"/>
    <w:rsid w:val="00304396"/>
    <w:rsid w:val="00310A69"/>
    <w:rsid w:val="00312782"/>
    <w:rsid w:val="003367C7"/>
    <w:rsid w:val="0037114A"/>
    <w:rsid w:val="003751D5"/>
    <w:rsid w:val="00380034"/>
    <w:rsid w:val="00397AB5"/>
    <w:rsid w:val="003A2203"/>
    <w:rsid w:val="003A5B7D"/>
    <w:rsid w:val="003B40B4"/>
    <w:rsid w:val="003C12BD"/>
    <w:rsid w:val="003D12FC"/>
    <w:rsid w:val="003F571C"/>
    <w:rsid w:val="004019FB"/>
    <w:rsid w:val="00406375"/>
    <w:rsid w:val="00435612"/>
    <w:rsid w:val="0044651F"/>
    <w:rsid w:val="00470F61"/>
    <w:rsid w:val="004A27F7"/>
    <w:rsid w:val="004D7AFE"/>
    <w:rsid w:val="004E0201"/>
    <w:rsid w:val="004E5501"/>
    <w:rsid w:val="004F01CF"/>
    <w:rsid w:val="00503925"/>
    <w:rsid w:val="00504450"/>
    <w:rsid w:val="005323E2"/>
    <w:rsid w:val="005500BF"/>
    <w:rsid w:val="00597C7E"/>
    <w:rsid w:val="005A0092"/>
    <w:rsid w:val="005A31D6"/>
    <w:rsid w:val="005E663F"/>
    <w:rsid w:val="005F7830"/>
    <w:rsid w:val="006646F1"/>
    <w:rsid w:val="00677434"/>
    <w:rsid w:val="006946D0"/>
    <w:rsid w:val="006A54E0"/>
    <w:rsid w:val="006B6D3D"/>
    <w:rsid w:val="006C553B"/>
    <w:rsid w:val="007221E1"/>
    <w:rsid w:val="0074270F"/>
    <w:rsid w:val="007427B3"/>
    <w:rsid w:val="00746742"/>
    <w:rsid w:val="00772F69"/>
    <w:rsid w:val="00777F5E"/>
    <w:rsid w:val="00787E2F"/>
    <w:rsid w:val="00790BF8"/>
    <w:rsid w:val="007E0F94"/>
    <w:rsid w:val="007F328D"/>
    <w:rsid w:val="008415DE"/>
    <w:rsid w:val="00866E0B"/>
    <w:rsid w:val="008937C3"/>
    <w:rsid w:val="0089676F"/>
    <w:rsid w:val="008A0121"/>
    <w:rsid w:val="008A1D19"/>
    <w:rsid w:val="008A3021"/>
    <w:rsid w:val="008D219D"/>
    <w:rsid w:val="008E3988"/>
    <w:rsid w:val="008F4DB1"/>
    <w:rsid w:val="00915F05"/>
    <w:rsid w:val="009235CB"/>
    <w:rsid w:val="00932831"/>
    <w:rsid w:val="00935EA7"/>
    <w:rsid w:val="00961667"/>
    <w:rsid w:val="009676C3"/>
    <w:rsid w:val="009B2405"/>
    <w:rsid w:val="009B54AA"/>
    <w:rsid w:val="009D651F"/>
    <w:rsid w:val="00A21A05"/>
    <w:rsid w:val="00A42609"/>
    <w:rsid w:val="00A43DF3"/>
    <w:rsid w:val="00A54F4F"/>
    <w:rsid w:val="00A5571D"/>
    <w:rsid w:val="00A71B69"/>
    <w:rsid w:val="00A86A1D"/>
    <w:rsid w:val="00AA1A76"/>
    <w:rsid w:val="00AA24E1"/>
    <w:rsid w:val="00AA4ED5"/>
    <w:rsid w:val="00AB44B7"/>
    <w:rsid w:val="00AC2EE8"/>
    <w:rsid w:val="00AF2BE1"/>
    <w:rsid w:val="00AF50AC"/>
    <w:rsid w:val="00B374A4"/>
    <w:rsid w:val="00B44617"/>
    <w:rsid w:val="00B4483B"/>
    <w:rsid w:val="00B739A2"/>
    <w:rsid w:val="00B823DC"/>
    <w:rsid w:val="00BA609F"/>
    <w:rsid w:val="00C01AC4"/>
    <w:rsid w:val="00C03C69"/>
    <w:rsid w:val="00C0488C"/>
    <w:rsid w:val="00C20922"/>
    <w:rsid w:val="00C25A3D"/>
    <w:rsid w:val="00C5413D"/>
    <w:rsid w:val="00C603D6"/>
    <w:rsid w:val="00C7644E"/>
    <w:rsid w:val="00C87375"/>
    <w:rsid w:val="00C95F4B"/>
    <w:rsid w:val="00C96E85"/>
    <w:rsid w:val="00CA5422"/>
    <w:rsid w:val="00CA597C"/>
    <w:rsid w:val="00CB0F2F"/>
    <w:rsid w:val="00CF0109"/>
    <w:rsid w:val="00D57107"/>
    <w:rsid w:val="00D92BCF"/>
    <w:rsid w:val="00DC01F8"/>
    <w:rsid w:val="00DC7A2F"/>
    <w:rsid w:val="00DE3F52"/>
    <w:rsid w:val="00DF0978"/>
    <w:rsid w:val="00E11CC8"/>
    <w:rsid w:val="00E210AA"/>
    <w:rsid w:val="00E8025D"/>
    <w:rsid w:val="00E973F9"/>
    <w:rsid w:val="00EA37D5"/>
    <w:rsid w:val="00EA3D88"/>
    <w:rsid w:val="00EB20D7"/>
    <w:rsid w:val="00EC001C"/>
    <w:rsid w:val="00ED7D84"/>
    <w:rsid w:val="00F245A9"/>
    <w:rsid w:val="00F9429C"/>
    <w:rsid w:val="00FA5176"/>
    <w:rsid w:val="00FC19FF"/>
    <w:rsid w:val="00FD5D23"/>
    <w:rsid w:val="00FE5366"/>
    <w:rsid w:val="00FF63A4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9F"/>
  </w:style>
  <w:style w:type="paragraph" w:styleId="Piedepgina">
    <w:name w:val="footer"/>
    <w:basedOn w:val="Normal"/>
    <w:link w:val="PiedepginaCar"/>
    <w:uiPriority w:val="99"/>
    <w:semiHidden/>
    <w:unhideWhenUsed/>
    <w:rsid w:val="00BA6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609F"/>
  </w:style>
  <w:style w:type="paragraph" w:styleId="Textodeglobo">
    <w:name w:val="Balloon Text"/>
    <w:basedOn w:val="Normal"/>
    <w:link w:val="TextodegloboCar"/>
    <w:uiPriority w:val="99"/>
    <w:semiHidden/>
    <w:unhideWhenUsed/>
    <w:rsid w:val="00BA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0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B40B4"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sid w:val="008E398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EA84-0C63-484B-B396-2B4F0367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</dc:creator>
  <cp:keywords/>
  <dc:description/>
  <cp:lastModifiedBy>Admin</cp:lastModifiedBy>
  <cp:revision>3</cp:revision>
  <cp:lastPrinted>2001-10-24T01:33:00Z</cp:lastPrinted>
  <dcterms:created xsi:type="dcterms:W3CDTF">2001-11-16T00:37:00Z</dcterms:created>
  <dcterms:modified xsi:type="dcterms:W3CDTF">2006-02-02T17:46:00Z</dcterms:modified>
</cp:coreProperties>
</file>